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55EF" w14:textId="77777777" w:rsidR="007C3F2A" w:rsidRDefault="007C3F2A" w:rsidP="002704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9BB899" w14:textId="252032A2" w:rsidR="00D20E9E" w:rsidRDefault="007C3F2A" w:rsidP="00CD1B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</w:p>
    <w:p w14:paraId="5F43382F" w14:textId="5CB00FEB" w:rsidR="00CD1B7E" w:rsidRPr="00CD1B7E" w:rsidRDefault="00CD1B7E" w:rsidP="00CD1B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FX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Harsono</w:t>
      </w:r>
      <w:proofErr w:type="spellEnd"/>
    </w:p>
    <w:p w14:paraId="0EF05BDF" w14:textId="3C491993" w:rsidR="00D20E9E" w:rsidRPr="003D7ECE" w:rsidRDefault="00726CC4" w:rsidP="00D20E9E">
      <w:pPr>
        <w:pStyle w:val="NoSpacing"/>
        <w:spacing w:line="360" w:lineRule="auto"/>
        <w:rPr>
          <w:rFonts w:ascii="Times New Roman" w:eastAsia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/>
          <w:b/>
          <w:bCs/>
          <w:sz w:val="24"/>
          <w:szCs w:val="24"/>
        </w:rPr>
        <w:t>SELECTED EXHIBITION AND PERFORMANCE</w:t>
      </w:r>
    </w:p>
    <w:p w14:paraId="2A651C22" w14:textId="1DA815A8" w:rsidR="00726CC4" w:rsidRDefault="00D20E9E" w:rsidP="003230D8">
      <w:pPr>
        <w:pStyle w:val="NoSpacing"/>
        <w:spacing w:line="360" w:lineRule="auto"/>
        <w:rPr>
          <w:rFonts w:ascii="Times New Roman"/>
          <w:sz w:val="24"/>
          <w:szCs w:val="24"/>
          <w:lang w:val="en-AU"/>
        </w:rPr>
      </w:pPr>
      <w:r w:rsidRPr="003D7ECE">
        <w:rPr>
          <w:rFonts w:ascii="Times New Roman" w:eastAsia="Times New Roman"/>
          <w:sz w:val="24"/>
          <w:szCs w:val="24"/>
          <w:lang w:val="id-ID"/>
        </w:rPr>
        <w:t>20</w:t>
      </w:r>
      <w:r w:rsidR="009D0B84">
        <w:rPr>
          <w:rFonts w:ascii="Times New Roman" w:eastAsia="Times New Roman"/>
          <w:sz w:val="24"/>
          <w:szCs w:val="24"/>
          <w:lang w:val="en-AU"/>
        </w:rPr>
        <w:t>19</w:t>
      </w:r>
      <w:r w:rsidRPr="003D7ECE">
        <w:rPr>
          <w:rFonts w:ascii="Times New Roman" w:eastAsia="Times New Roman"/>
          <w:sz w:val="24"/>
          <w:szCs w:val="24"/>
          <w:lang w:val="id-ID"/>
        </w:rPr>
        <w:t xml:space="preserve">  </w:t>
      </w:r>
      <w:r w:rsidRPr="006A66F6">
        <w:rPr>
          <w:rFonts w:ascii="Times New Roman" w:eastAsia="Times New Roman"/>
          <w:sz w:val="24"/>
          <w:szCs w:val="24"/>
          <w:lang w:val="id-ID"/>
        </w:rPr>
        <w:tab/>
      </w:r>
      <w:r w:rsidR="0013215A" w:rsidRPr="00C87110">
        <w:rPr>
          <w:rFonts w:ascii="Times New Roman"/>
          <w:sz w:val="24"/>
          <w:szCs w:val="24"/>
          <w:lang w:val="en-AU"/>
        </w:rPr>
        <w:t>NAMA, Tyler Rollins Fine Art, New York, Ny, USA</w:t>
      </w:r>
    </w:p>
    <w:p w14:paraId="5453834E" w14:textId="6E5075CB" w:rsidR="00E447CC" w:rsidRPr="00C12C0B" w:rsidRDefault="00E447CC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/>
          <w:sz w:val="24"/>
          <w:szCs w:val="24"/>
          <w:lang w:val="en-AU"/>
        </w:rPr>
        <w:tab/>
      </w:r>
      <w:proofErr w:type="spellStart"/>
      <w:r w:rsidRPr="00C12C0B">
        <w:rPr>
          <w:rFonts w:ascii="Times New Roman" w:hAnsi="Times New Roman" w:cs="Times New Roman"/>
          <w:sz w:val="24"/>
          <w:szCs w:val="24"/>
          <w:lang w:val="en-AU"/>
        </w:rPr>
        <w:t>Sunshower</w:t>
      </w:r>
      <w:proofErr w:type="spellEnd"/>
      <w:r w:rsidRPr="00C12C0B">
        <w:rPr>
          <w:rFonts w:ascii="Times New Roman" w:hAnsi="Times New Roman" w:cs="Times New Roman"/>
          <w:sz w:val="24"/>
          <w:szCs w:val="24"/>
          <w:lang w:val="en-AU"/>
        </w:rPr>
        <w:t xml:space="preserve">: Contemporary Art from Southeast Asia 1980s to Now, Kaohsiung Museum </w:t>
      </w:r>
      <w:r w:rsidR="00C12C0B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12C0B">
        <w:rPr>
          <w:rFonts w:ascii="Times New Roman" w:hAnsi="Times New Roman" w:cs="Times New Roman"/>
          <w:sz w:val="24"/>
          <w:szCs w:val="24"/>
          <w:lang w:val="en-AU"/>
        </w:rPr>
        <w:t xml:space="preserve">of Fine Arts, </w:t>
      </w:r>
      <w:proofErr w:type="spellStart"/>
      <w:proofErr w:type="gramStart"/>
      <w:r w:rsidRPr="00C12C0B">
        <w:rPr>
          <w:rFonts w:ascii="Times New Roman" w:hAnsi="Times New Roman" w:cs="Times New Roman"/>
          <w:sz w:val="24"/>
          <w:szCs w:val="24"/>
          <w:lang w:val="en-AU"/>
        </w:rPr>
        <w:t>Kaohsiung,Taiwan</w:t>
      </w:r>
      <w:proofErr w:type="spellEnd"/>
      <w:proofErr w:type="gramEnd"/>
    </w:p>
    <w:p w14:paraId="3E2B6C4D" w14:textId="1FC3F0D9" w:rsidR="00E447CC" w:rsidRPr="00C12C0B" w:rsidRDefault="00C12C0B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E447CC" w:rsidRPr="00C12C0B">
        <w:rPr>
          <w:rFonts w:ascii="Times New Roman" w:hAnsi="Times New Roman" w:cs="Times New Roman"/>
          <w:sz w:val="24"/>
          <w:szCs w:val="24"/>
          <w:lang w:val="en-AU"/>
        </w:rPr>
        <w:t>Contemporary Worlds: Indonesia, National Gallery of Australia, Canberra, Australia</w:t>
      </w:r>
    </w:p>
    <w:p w14:paraId="4837C6E5" w14:textId="3AFB714D" w:rsidR="00552E0F" w:rsidRPr="00C12C0B" w:rsidRDefault="00C12C0B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>Awakenings: Art in Society in Asia 1960s-1990s, National Gallery Singapore, Singapore</w:t>
      </w:r>
    </w:p>
    <w:p w14:paraId="269ECD37" w14:textId="502E68C8" w:rsidR="00552E0F" w:rsidRPr="00C12C0B" w:rsidRDefault="00C12C0B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 xml:space="preserve">Future Past – Tradition and Transgression in Contemporary Art from Asia,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proofErr w:type="spellStart"/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>Sullivan+Strumpf</w:t>
      </w:r>
      <w:proofErr w:type="spellEnd"/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>, Sydney</w:t>
      </w:r>
    </w:p>
    <w:p w14:paraId="109E57D7" w14:textId="1F76957A" w:rsidR="00552E0F" w:rsidRPr="00C12C0B" w:rsidRDefault="00C12C0B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 xml:space="preserve">Annual Group Show, </w:t>
      </w:r>
      <w:proofErr w:type="spellStart"/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>Sullivan+Strumpf</w:t>
      </w:r>
      <w:proofErr w:type="spellEnd"/>
      <w:r w:rsidR="00552E0F" w:rsidRPr="00C12C0B">
        <w:rPr>
          <w:rFonts w:ascii="Times New Roman" w:hAnsi="Times New Roman" w:cs="Times New Roman"/>
          <w:sz w:val="24"/>
          <w:szCs w:val="24"/>
          <w:lang w:val="en-AU"/>
        </w:rPr>
        <w:t>, Sydney</w:t>
      </w:r>
    </w:p>
    <w:p w14:paraId="78B313BD" w14:textId="593AEC83" w:rsidR="006A66F6" w:rsidRPr="00657B21" w:rsidRDefault="00726CC4" w:rsidP="003230D8">
      <w:pPr>
        <w:pStyle w:val="NoSpacing"/>
        <w:spacing w:line="360" w:lineRule="auto"/>
        <w:rPr>
          <w:rFonts w:ascii="Times New Roman"/>
          <w:sz w:val="24"/>
          <w:szCs w:val="24"/>
        </w:rPr>
      </w:pPr>
      <w:r w:rsidRPr="00C87110">
        <w:rPr>
          <w:rFonts w:ascii="Times New Roman" w:eastAsia="Times New Roman"/>
          <w:sz w:val="24"/>
          <w:szCs w:val="24"/>
        </w:rPr>
        <w:t>201</w:t>
      </w:r>
      <w:r w:rsidR="009D0B84" w:rsidRPr="00C87110">
        <w:rPr>
          <w:rFonts w:ascii="Times New Roman" w:eastAsia="Times New Roman"/>
          <w:sz w:val="24"/>
          <w:szCs w:val="24"/>
        </w:rPr>
        <w:t>8</w:t>
      </w:r>
      <w:r w:rsidRPr="00C87110">
        <w:rPr>
          <w:rFonts w:ascii="Times New Roman" w:eastAsia="Times New Roman"/>
          <w:sz w:val="24"/>
          <w:szCs w:val="24"/>
        </w:rPr>
        <w:t xml:space="preserve"> </w:t>
      </w:r>
      <w:r w:rsidRPr="00C87110">
        <w:rPr>
          <w:rFonts w:ascii="Times New Roman" w:eastAsia="Times New Roman"/>
          <w:sz w:val="24"/>
          <w:szCs w:val="24"/>
        </w:rPr>
        <w:tab/>
      </w:r>
      <w:r w:rsidR="009D0B84" w:rsidRPr="00657B21">
        <w:rPr>
          <w:rFonts w:ascii="Times New Roman"/>
          <w:sz w:val="24"/>
          <w:szCs w:val="24"/>
          <w:lang w:val="en-AU"/>
        </w:rPr>
        <w:t xml:space="preserve">Reminiscence, </w:t>
      </w:r>
      <w:proofErr w:type="spellStart"/>
      <w:r w:rsidR="009D0B84" w:rsidRPr="00657B21">
        <w:rPr>
          <w:rFonts w:ascii="Times New Roman"/>
          <w:sz w:val="24"/>
          <w:szCs w:val="24"/>
          <w:lang w:val="en-AU"/>
        </w:rPr>
        <w:t>Sullivan+Strumpf</w:t>
      </w:r>
      <w:proofErr w:type="spellEnd"/>
      <w:r w:rsidR="009D0B84" w:rsidRPr="00657B21">
        <w:rPr>
          <w:rFonts w:ascii="Times New Roman"/>
          <w:sz w:val="24"/>
          <w:szCs w:val="24"/>
          <w:lang w:val="en-AU"/>
        </w:rPr>
        <w:t>, Singapore</w:t>
      </w:r>
    </w:p>
    <w:p w14:paraId="019BB7B3" w14:textId="77777777" w:rsidR="00657B21" w:rsidRDefault="009D0B84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</w:rPr>
      </w:pPr>
      <w:r w:rsidRPr="00657B21">
        <w:rPr>
          <w:rFonts w:ascii="Times New Roman"/>
          <w:sz w:val="24"/>
          <w:szCs w:val="24"/>
          <w:lang w:val="en-AU"/>
        </w:rPr>
        <w:t>Midnight Moment: Writing in the Rain, Time Square Arts, New York, NY, USA</w:t>
      </w:r>
      <w:r w:rsidR="006A66F6" w:rsidRPr="00657B21">
        <w:rPr>
          <w:rFonts w:ascii="Times New Roman"/>
          <w:sz w:val="24"/>
          <w:szCs w:val="24"/>
        </w:rPr>
        <w:t xml:space="preserve"> </w:t>
      </w:r>
    </w:p>
    <w:p w14:paraId="58339FE2" w14:textId="77777777" w:rsidR="00D02518" w:rsidRDefault="009414B3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  <w:lang w:val="en-AU"/>
        </w:rPr>
      </w:pPr>
      <w:r w:rsidRPr="00657B21">
        <w:rPr>
          <w:rFonts w:ascii="Times New Roman"/>
          <w:sz w:val="24"/>
          <w:szCs w:val="24"/>
          <w:lang w:val="en-AU"/>
        </w:rPr>
        <w:t>Moving Pledges: Art and Action in Southeast Asia, Institute of Contemporary Arts Singapore, LASALLE College of</w:t>
      </w:r>
      <w:r w:rsidR="00657B21">
        <w:rPr>
          <w:rFonts w:ascii="Times New Roman"/>
          <w:sz w:val="24"/>
          <w:szCs w:val="24"/>
        </w:rPr>
        <w:t xml:space="preserve"> </w:t>
      </w:r>
      <w:r w:rsidRPr="00657B21">
        <w:rPr>
          <w:rFonts w:ascii="Times New Roman"/>
          <w:sz w:val="24"/>
          <w:szCs w:val="24"/>
          <w:lang w:val="en-AU"/>
        </w:rPr>
        <w:t>the Arts, Singapore</w:t>
      </w:r>
    </w:p>
    <w:p w14:paraId="73B0487A" w14:textId="3B1250E8" w:rsidR="009414B3" w:rsidRPr="00D02518" w:rsidRDefault="009414B3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</w:rPr>
      </w:pPr>
      <w:r w:rsidRPr="00657B21">
        <w:rPr>
          <w:rFonts w:ascii="Times New Roman"/>
          <w:sz w:val="24"/>
          <w:szCs w:val="24"/>
          <w:lang w:val="en-AU"/>
        </w:rPr>
        <w:t xml:space="preserve">Two Houses: Politics and Histories in the Contemporary Art Collections of John Chia and </w:t>
      </w:r>
      <w:proofErr w:type="spellStart"/>
      <w:r w:rsidRPr="00657B21">
        <w:rPr>
          <w:rFonts w:ascii="Times New Roman"/>
          <w:sz w:val="24"/>
          <w:szCs w:val="24"/>
          <w:lang w:val="en-AU"/>
        </w:rPr>
        <w:t>Yeap</w:t>
      </w:r>
      <w:proofErr w:type="spellEnd"/>
      <w:r w:rsidRPr="00657B21">
        <w:rPr>
          <w:rFonts w:ascii="Times New Roman"/>
          <w:sz w:val="24"/>
          <w:szCs w:val="24"/>
          <w:lang w:val="en-AU"/>
        </w:rPr>
        <w:t xml:space="preserve"> Lam Yang, Institut</w:t>
      </w:r>
      <w:r w:rsidR="00D02518">
        <w:rPr>
          <w:rFonts w:ascii="Times New Roman"/>
          <w:sz w:val="24"/>
          <w:szCs w:val="24"/>
          <w:lang w:val="en-AU"/>
        </w:rPr>
        <w:t xml:space="preserve">e </w:t>
      </w:r>
      <w:r w:rsidRPr="00657B21">
        <w:rPr>
          <w:rFonts w:ascii="Times New Roman"/>
          <w:sz w:val="24"/>
          <w:szCs w:val="24"/>
          <w:lang w:val="en-AU"/>
        </w:rPr>
        <w:t>of Contemporary Arts Singapore, LASALLE College of the Arts, Singapore</w:t>
      </w:r>
      <w:r w:rsidR="00D02518">
        <w:rPr>
          <w:rFonts w:ascii="Times New Roman"/>
          <w:sz w:val="24"/>
          <w:szCs w:val="24"/>
          <w:lang w:val="en-AU"/>
        </w:rPr>
        <w:t>.</w:t>
      </w:r>
    </w:p>
    <w:p w14:paraId="197504B8" w14:textId="2FAF8A33" w:rsidR="009563EE" w:rsidRPr="00657B21" w:rsidRDefault="009563EE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  <w:lang w:val="en-AU"/>
        </w:rPr>
      </w:pPr>
      <w:r w:rsidRPr="00657B21">
        <w:rPr>
          <w:rFonts w:ascii="Times New Roman"/>
          <w:sz w:val="24"/>
          <w:szCs w:val="24"/>
          <w:lang w:val="en-AU"/>
        </w:rPr>
        <w:t>A Sheet of Paper Can Become A Knife, Prince Klaus Fund Gallery, Amsterdam, Netherlands</w:t>
      </w:r>
    </w:p>
    <w:p w14:paraId="78DE765E" w14:textId="5E70D002" w:rsidR="009563EE" w:rsidRPr="00657B21" w:rsidRDefault="009563EE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  <w:lang w:val="en-AU"/>
        </w:rPr>
      </w:pPr>
      <w:r w:rsidRPr="00657B21">
        <w:rPr>
          <w:rFonts w:ascii="Times New Roman"/>
          <w:sz w:val="24"/>
          <w:szCs w:val="24"/>
          <w:lang w:val="en-AU"/>
        </w:rPr>
        <w:t>Awakenings, MOMAT, Tokyo, Japan</w:t>
      </w:r>
    </w:p>
    <w:p w14:paraId="64A6B01D" w14:textId="77777777" w:rsidR="003F09F6" w:rsidRPr="00657B21" w:rsidRDefault="009563EE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57B21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657B2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7B21">
        <w:rPr>
          <w:rFonts w:ascii="Times New Roman" w:eastAsia="Times New Roman" w:hAnsi="Times New Roman" w:cs="Times New Roman"/>
          <w:sz w:val="24"/>
          <w:szCs w:val="24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The Modern and Contemporary, OHD Museum, Central Java, Indonesia</w:t>
      </w:r>
    </w:p>
    <w:p w14:paraId="0A4BE97C" w14:textId="45D2F197" w:rsidR="003F09F6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Art Turns, World Turns, The Museum of Modern and Contemporary Art in Nusantara,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Jakarta, Indonesia</w:t>
      </w:r>
    </w:p>
    <w:p w14:paraId="1D48F5B1" w14:textId="1B95C81A" w:rsidR="003F09F6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Power and other things: Indonesia &amp; Art (1835-now), </w:t>
      </w:r>
      <w:proofErr w:type="spellStart"/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Bozar</w:t>
      </w:r>
      <w:proofErr w:type="spellEnd"/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, Centre for Fine Arts,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Brussels, Belgium</w:t>
      </w:r>
    </w:p>
    <w:p w14:paraId="13065142" w14:textId="5E39F630" w:rsidR="003F09F6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SUNSHOWER: Contemporary Art from Southeast Asia 1908s to Now, Mori Art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Museum, Tokyo, Japan</w:t>
      </w:r>
    </w:p>
    <w:p w14:paraId="74680F2A" w14:textId="3B5DF7C0" w:rsidR="003F09F6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After Darkness: Southeast Asian Art in the Wake of History, Asia Society, New York,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F09F6" w:rsidRPr="00657B21">
        <w:rPr>
          <w:rFonts w:ascii="Times New Roman" w:hAnsi="Times New Roman" w:cs="Times New Roman"/>
          <w:sz w:val="24"/>
          <w:szCs w:val="24"/>
          <w:lang w:val="en-AU"/>
        </w:rPr>
        <w:t>NY, USA. Rosa’s Wound,</w:t>
      </w:r>
    </w:p>
    <w:p w14:paraId="28E8CABA" w14:textId="1EF65067" w:rsidR="009563EE" w:rsidRPr="00657B21" w:rsidRDefault="00332FE3" w:rsidP="003230D8">
      <w:pPr>
        <w:pStyle w:val="NoSpacing"/>
        <w:spacing w:line="360" w:lineRule="auto"/>
        <w:ind w:left="720" w:hanging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AU"/>
        </w:rPr>
        <w:tab/>
      </w:r>
      <w:r w:rsidR="003F09F6" w:rsidRPr="00657B21">
        <w:rPr>
          <w:rFonts w:ascii="Times New Roman"/>
          <w:sz w:val="24"/>
          <w:szCs w:val="24"/>
          <w:lang w:val="en-AU"/>
        </w:rPr>
        <w:t>Museum of Contemporary Art, Taipei, Taiwan</w:t>
      </w:r>
    </w:p>
    <w:p w14:paraId="062EDFFC" w14:textId="0EFB29D8" w:rsidR="006A66F6" w:rsidRPr="00657B21" w:rsidRDefault="00310B7B" w:rsidP="003230D8">
      <w:pPr>
        <w:pStyle w:val="NoSpacing"/>
        <w:spacing w:line="360" w:lineRule="auto"/>
        <w:ind w:left="720" w:hanging="720"/>
        <w:rPr>
          <w:rFonts w:ascii="Times New Roman"/>
          <w:sz w:val="24"/>
          <w:szCs w:val="24"/>
          <w:lang w:val="en-AU"/>
        </w:rPr>
      </w:pPr>
      <w:r w:rsidRPr="00657B21">
        <w:rPr>
          <w:rFonts w:ascii="Times New Roman" w:eastAsia="Times New Roman"/>
          <w:sz w:val="24"/>
          <w:szCs w:val="24"/>
        </w:rPr>
        <w:t>201</w:t>
      </w:r>
      <w:r w:rsidR="009D0B84" w:rsidRPr="00657B21">
        <w:rPr>
          <w:rFonts w:ascii="Times New Roman" w:eastAsia="Times New Roman"/>
          <w:sz w:val="24"/>
          <w:szCs w:val="24"/>
        </w:rPr>
        <w:t>6</w:t>
      </w:r>
      <w:r w:rsidRPr="00657B21">
        <w:rPr>
          <w:rFonts w:ascii="Times New Roman" w:eastAsia="Times New Roman"/>
          <w:sz w:val="24"/>
          <w:szCs w:val="24"/>
        </w:rPr>
        <w:tab/>
      </w:r>
      <w:r w:rsidR="009E4384" w:rsidRPr="00657B21">
        <w:rPr>
          <w:rFonts w:ascii="Times New Roman"/>
          <w:sz w:val="24"/>
          <w:szCs w:val="24"/>
          <w:lang w:val="en-AU"/>
        </w:rPr>
        <w:t>The Chronicles of Resilience, Tyler Rollins Fine Art, New York, NY, USA</w:t>
      </w:r>
    </w:p>
    <w:p w14:paraId="53BB40E9" w14:textId="6A77361D" w:rsidR="00896204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Rethinking Home, </w:t>
      </w:r>
      <w:proofErr w:type="spellStart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Nieuw</w:t>
      </w:r>
      <w:proofErr w:type="spellEnd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Dakota, Amsterdam, Netherlands.</w:t>
      </w:r>
    </w:p>
    <w:p w14:paraId="51B6024F" w14:textId="65AD5CF9" w:rsidR="00896204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20th Biennale of Sydney, The Future is Already Here – </w:t>
      </w:r>
      <w:proofErr w:type="gramStart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It’s</w:t>
      </w:r>
      <w:proofErr w:type="gramEnd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Just Not Evenly Distributed,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Sydney, Australia.</w:t>
      </w:r>
    </w:p>
    <w:p w14:paraId="5480ED5A" w14:textId="7A2A97BF" w:rsidR="00896204" w:rsidRPr="00332FE3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BACC International Exhibition: Concept Context Contestation: Art and the Collective in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Southeast Asia, </w:t>
      </w:r>
      <w:proofErr w:type="spellStart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Cemeti</w:t>
      </w:r>
      <w:proofErr w:type="spellEnd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Art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House, </w:t>
      </w:r>
      <w:proofErr w:type="spellStart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Jogyakarta</w:t>
      </w:r>
      <w:proofErr w:type="spellEnd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, Indonesia</w:t>
      </w:r>
    </w:p>
    <w:p w14:paraId="059E6B53" w14:textId="0A9F1BD1" w:rsidR="006A66F6" w:rsidRPr="00657B21" w:rsidRDefault="006F5657" w:rsidP="003230D8">
      <w:pPr>
        <w:pStyle w:val="NoSpacing"/>
        <w:spacing w:line="360" w:lineRule="auto"/>
        <w:ind w:left="720" w:hanging="720"/>
        <w:rPr>
          <w:rFonts w:ascii="Times New Roman"/>
          <w:sz w:val="24"/>
          <w:szCs w:val="24"/>
        </w:rPr>
      </w:pPr>
      <w:r w:rsidRPr="00657B21">
        <w:rPr>
          <w:rFonts w:ascii="Times New Roman" w:eastAsia="Times New Roman"/>
          <w:sz w:val="24"/>
          <w:szCs w:val="24"/>
        </w:rPr>
        <w:t>201</w:t>
      </w:r>
      <w:r w:rsidR="009E4384" w:rsidRPr="00657B21">
        <w:rPr>
          <w:rFonts w:ascii="Times New Roman" w:eastAsia="Times New Roman"/>
          <w:sz w:val="24"/>
          <w:szCs w:val="24"/>
        </w:rPr>
        <w:t>5</w:t>
      </w:r>
      <w:r w:rsidRPr="00657B21">
        <w:rPr>
          <w:rFonts w:ascii="Times New Roman" w:eastAsia="Times New Roman"/>
          <w:sz w:val="24"/>
          <w:szCs w:val="24"/>
        </w:rPr>
        <w:tab/>
      </w:r>
      <w:r w:rsidR="009E4384" w:rsidRPr="00657B21">
        <w:rPr>
          <w:rFonts w:ascii="Times New Roman"/>
          <w:sz w:val="24"/>
          <w:szCs w:val="24"/>
          <w:lang w:val="en-AU"/>
        </w:rPr>
        <w:t>The Life and Chaos of Objects, Images, and Words, Erasmus Huis, Jakarta, Indonesia</w:t>
      </w:r>
    </w:p>
    <w:p w14:paraId="5853F367" w14:textId="77777777" w:rsidR="009E4384" w:rsidRPr="00657B21" w:rsidRDefault="009E4384" w:rsidP="003230D8">
      <w:pPr>
        <w:pStyle w:val="NoSpacing"/>
        <w:spacing w:line="360" w:lineRule="auto"/>
        <w:ind w:left="720"/>
        <w:rPr>
          <w:rFonts w:ascii="Times New Roman"/>
          <w:sz w:val="24"/>
          <w:szCs w:val="24"/>
          <w:lang w:val="en-AU"/>
        </w:rPr>
      </w:pPr>
      <w:r w:rsidRPr="00657B21">
        <w:rPr>
          <w:rFonts w:ascii="Times New Roman"/>
          <w:sz w:val="24"/>
          <w:szCs w:val="24"/>
          <w:lang w:val="en-AU"/>
        </w:rPr>
        <w:t>Beyond Identity, Nexus Arts, Adelaide, Australia</w:t>
      </w:r>
    </w:p>
    <w:p w14:paraId="448873BC" w14:textId="2D6E7D1A" w:rsidR="00896204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Concept Context Contestation Hanoi: Art and the Collective in Southeast Asia, Goethe-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proofErr w:type="spellStart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Institut</w:t>
      </w:r>
      <w:proofErr w:type="spellEnd"/>
      <w:r w:rsidR="00896204" w:rsidRPr="00657B21">
        <w:rPr>
          <w:rFonts w:ascii="Times New Roman" w:hAnsi="Times New Roman" w:cs="Times New Roman"/>
          <w:sz w:val="24"/>
          <w:szCs w:val="24"/>
          <w:lang w:val="en-AU"/>
        </w:rPr>
        <w:t>, Hanoi, Vietnam</w:t>
      </w:r>
    </w:p>
    <w:p w14:paraId="4FA2FFAB" w14:textId="02C225F7" w:rsidR="007F4406" w:rsidRPr="00657B21" w:rsidRDefault="00332FE3" w:rsidP="003230D8">
      <w:pPr>
        <w:pStyle w:val="NoSpacing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AU"/>
        </w:rPr>
        <w:tab/>
      </w:r>
      <w:r w:rsidR="00896204" w:rsidRPr="00657B21">
        <w:rPr>
          <w:rFonts w:ascii="Times New Roman"/>
          <w:sz w:val="24"/>
          <w:szCs w:val="24"/>
          <w:lang w:val="en-AU"/>
        </w:rPr>
        <w:t>Tell Me My Truth, 4A Centre for Contemporary Asian Art, Sydney, Australia</w:t>
      </w:r>
      <w:r w:rsidR="006A66F6" w:rsidRPr="00657B21">
        <w:rPr>
          <w:rFonts w:ascii="Times New Roman"/>
          <w:sz w:val="24"/>
          <w:szCs w:val="24"/>
        </w:rPr>
        <w:t>201</w:t>
      </w:r>
      <w:r w:rsidR="00922FDB" w:rsidRPr="00657B21">
        <w:rPr>
          <w:rFonts w:ascii="Times New Roman"/>
          <w:sz w:val="24"/>
          <w:szCs w:val="24"/>
        </w:rPr>
        <w:t>4</w:t>
      </w:r>
      <w:r w:rsidR="006A66F6" w:rsidRPr="00657B21">
        <w:rPr>
          <w:rFonts w:ascii="Times New Roman"/>
          <w:sz w:val="24"/>
          <w:szCs w:val="24"/>
        </w:rPr>
        <w:tab/>
      </w:r>
    </w:p>
    <w:p w14:paraId="60D73557" w14:textId="6D372E33" w:rsidR="00657B21" w:rsidRPr="00657B21" w:rsidRDefault="000B1C4C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B21">
        <w:rPr>
          <w:rFonts w:ascii="Times New Roman" w:hAnsi="Times New Roman" w:cs="Times New Roman"/>
          <w:sz w:val="24"/>
          <w:szCs w:val="24"/>
        </w:rPr>
        <w:t>2014</w:t>
      </w:r>
      <w:r w:rsidRPr="00657B21">
        <w:rPr>
          <w:rFonts w:ascii="Times New Roman" w:hAnsi="Times New Roman" w:cs="Times New Roman"/>
          <w:sz w:val="24"/>
          <w:szCs w:val="24"/>
        </w:rPr>
        <w:tab/>
      </w:r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Things Happen When We Remember / Kita </w:t>
      </w:r>
      <w:proofErr w:type="spellStart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Ingat</w:t>
      </w:r>
      <w:proofErr w:type="spellEnd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Maka</w:t>
      </w:r>
      <w:proofErr w:type="spellEnd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Terjadilah</w:t>
      </w:r>
      <w:proofErr w:type="spellEnd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Selasar</w:t>
      </w:r>
      <w:proofErr w:type="spellEnd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Sunaryo</w:t>
      </w:r>
      <w:proofErr w:type="spellEnd"/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Art </w:t>
      </w:r>
      <w:r w:rsidR="00332FE3">
        <w:rPr>
          <w:rFonts w:ascii="Times New Roman" w:hAnsi="Times New Roman" w:cs="Times New Roman"/>
          <w:sz w:val="24"/>
          <w:szCs w:val="24"/>
          <w:lang w:val="en-AU"/>
        </w:rPr>
        <w:tab/>
      </w:r>
      <w:r w:rsidR="00657B21" w:rsidRPr="00657B21">
        <w:rPr>
          <w:rFonts w:ascii="Times New Roman" w:hAnsi="Times New Roman" w:cs="Times New Roman"/>
          <w:sz w:val="24"/>
          <w:szCs w:val="24"/>
          <w:lang w:val="en-AU"/>
        </w:rPr>
        <w:t>Space, Bandung, Indonesia</w:t>
      </w:r>
    </w:p>
    <w:p w14:paraId="10F226DA" w14:textId="78F44094" w:rsidR="000B1C4C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The Roving Eye, ARTER Space for Art, Istanbul, Turkey.</w:t>
      </w:r>
    </w:p>
    <w:p w14:paraId="34C931C4" w14:textId="3AA7D51A" w:rsidR="000B1C4C" w:rsidRPr="00657B21" w:rsidRDefault="00332FE3" w:rsidP="003230D8">
      <w:pPr>
        <w:autoSpaceDE w:val="0"/>
        <w:autoSpaceDN w:val="0"/>
        <w:adjustRightInd w:val="0"/>
        <w:spacing w:after="0" w:line="360" w:lineRule="auto"/>
        <w:ind w:right="-563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Past Traditions/New Voices in Asian Art, </w:t>
      </w:r>
      <w:proofErr w:type="spellStart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Hofstra</w:t>
      </w:r>
      <w:proofErr w:type="spellEnd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University Museum, Hempstead, NY, USA</w:t>
      </w:r>
    </w:p>
    <w:p w14:paraId="25870B5D" w14:textId="6FE146CE" w:rsidR="000B1C4C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Finding your place in the world: Asian </w:t>
      </w:r>
      <w:proofErr w:type="spellStart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photomedia</w:t>
      </w:r>
      <w:proofErr w:type="spellEnd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, National Gallery of Australia,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Canberra, Australia</w:t>
      </w:r>
    </w:p>
    <w:p w14:paraId="48CBBC7C" w14:textId="5DDD3EDE" w:rsidR="000B1C4C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Market Forces – Erasure: From Conceptualism </w:t>
      </w:r>
      <w:proofErr w:type="gramStart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To</w:t>
      </w:r>
      <w:proofErr w:type="gramEnd"/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Abstraction, Co-presented by Osage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Art Foundation and City</w:t>
      </w:r>
    </w:p>
    <w:p w14:paraId="3186964D" w14:textId="0BC1A71D" w:rsidR="000B1C4C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0B1C4C" w:rsidRPr="00657B21">
        <w:rPr>
          <w:rFonts w:ascii="Times New Roman" w:hAnsi="Times New Roman" w:cs="Times New Roman"/>
          <w:sz w:val="24"/>
          <w:szCs w:val="24"/>
          <w:lang w:val="en-AU"/>
        </w:rPr>
        <w:t>University of Hong Kong, Osage Hong Kong, Hong Kong.</w:t>
      </w:r>
    </w:p>
    <w:p w14:paraId="185AE671" w14:textId="4280B911" w:rsidR="002661F7" w:rsidRPr="00657B21" w:rsidRDefault="007F4406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657B21">
        <w:rPr>
          <w:rFonts w:ascii="Times New Roman" w:hAnsi="Times New Roman" w:cs="Times New Roman"/>
          <w:sz w:val="24"/>
          <w:szCs w:val="24"/>
        </w:rPr>
        <w:t>201</w:t>
      </w:r>
      <w:r w:rsidR="00922FDB" w:rsidRPr="00657B21">
        <w:rPr>
          <w:rFonts w:ascii="Times New Roman" w:hAnsi="Times New Roman" w:cs="Times New Roman"/>
          <w:sz w:val="24"/>
          <w:szCs w:val="24"/>
        </w:rPr>
        <w:t>3</w:t>
      </w:r>
      <w:r w:rsidRPr="00657B21">
        <w:rPr>
          <w:rFonts w:ascii="Times New Roman" w:hAnsi="Times New Roman" w:cs="Times New Roman"/>
          <w:sz w:val="24"/>
          <w:szCs w:val="24"/>
        </w:rPr>
        <w:tab/>
      </w:r>
      <w:r w:rsidR="002661F7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What we have here perceived as truth we shall encounter </w:t>
      </w:r>
      <w:proofErr w:type="spellStart"/>
      <w:r w:rsidR="002661F7" w:rsidRPr="00657B21">
        <w:rPr>
          <w:rFonts w:ascii="Times New Roman" w:hAnsi="Times New Roman" w:cs="Times New Roman"/>
          <w:sz w:val="24"/>
          <w:szCs w:val="24"/>
          <w:lang w:val="en-AU"/>
        </w:rPr>
        <w:t>some day</w:t>
      </w:r>
      <w:proofErr w:type="spellEnd"/>
      <w:r w:rsidR="002661F7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as beauty, Jogja </w:t>
      </w:r>
      <w:r w:rsidR="00C87110" w:rsidRPr="00657B21">
        <w:rPr>
          <w:rFonts w:ascii="Times New Roman" w:hAnsi="Times New Roman" w:cs="Times New Roman"/>
          <w:sz w:val="24"/>
          <w:szCs w:val="24"/>
          <w:lang w:val="en-AU"/>
        </w:rPr>
        <w:tab/>
      </w:r>
      <w:r w:rsidR="002661F7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National Museum, </w:t>
      </w:r>
      <w:proofErr w:type="spellStart"/>
      <w:proofErr w:type="gramStart"/>
      <w:r w:rsidR="002661F7" w:rsidRPr="00657B21">
        <w:rPr>
          <w:rFonts w:ascii="Times New Roman" w:hAnsi="Times New Roman" w:cs="Times New Roman"/>
          <w:sz w:val="24"/>
          <w:szCs w:val="24"/>
          <w:lang w:val="en-AU"/>
        </w:rPr>
        <w:t>Yogyakarta,Indonesia</w:t>
      </w:r>
      <w:proofErr w:type="spellEnd"/>
      <w:proofErr w:type="gramEnd"/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F488AC1" w14:textId="0C28EDDD" w:rsidR="003D1164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Concept Context Contestation: Art and the Collective in Southeast Asia, Bangkok Art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and Cultural </w:t>
      </w:r>
      <w:proofErr w:type="spellStart"/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>Center</w:t>
      </w:r>
      <w:proofErr w:type="spellEnd"/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>, Bangkok,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D1164" w:rsidRPr="00657B21">
        <w:rPr>
          <w:rFonts w:ascii="Times New Roman" w:hAnsi="Times New Roman" w:cs="Times New Roman"/>
          <w:sz w:val="24"/>
          <w:szCs w:val="24"/>
          <w:lang w:val="en-AU"/>
        </w:rPr>
        <w:t>Thailand</w:t>
      </w:r>
    </w:p>
    <w:p w14:paraId="475081C3" w14:textId="5CC519F6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Seeing Painting: Conversations Before </w:t>
      </w:r>
      <w:proofErr w:type="gramStart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The</w:t>
      </w:r>
      <w:proofErr w:type="gramEnd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End of History, </w:t>
      </w:r>
      <w:proofErr w:type="spellStart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Sangkring</w:t>
      </w:r>
      <w:proofErr w:type="spellEnd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Art Space,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proofErr w:type="spellStart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Jogyakarta</w:t>
      </w:r>
      <w:proofErr w:type="spellEnd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, Indonesia.</w:t>
      </w:r>
    </w:p>
    <w:p w14:paraId="06594C5B" w14:textId="1081D25B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Jogja Biennale XII, Jogja National Museum, Yogyakarta, Indonesia</w:t>
      </w:r>
    </w:p>
    <w:p w14:paraId="2AD2FBFA" w14:textId="034EF844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Collection: Photography | screenings "Writing in the rain", National Gallery of Australia,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Canberra, Australia</w:t>
      </w:r>
    </w:p>
    <w:p w14:paraId="7B197325" w14:textId="7E999615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Quota 2013, </w:t>
      </w:r>
      <w:proofErr w:type="spellStart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Langgeng</w:t>
      </w:r>
      <w:proofErr w:type="spellEnd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Art Foundation, Yogyakarta, Indonesia</w:t>
      </w:r>
    </w:p>
    <w:p w14:paraId="1A633DAB" w14:textId="651FAC72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Outspoken, </w:t>
      </w:r>
      <w:proofErr w:type="spellStart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Biasa</w:t>
      </w:r>
      <w:proofErr w:type="spellEnd"/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 Art Space, Bali, Indonesia</w:t>
      </w:r>
    </w:p>
    <w:p w14:paraId="6C4179E6" w14:textId="3AA7AAC0" w:rsidR="002D7201" w:rsidRPr="00657B21" w:rsidRDefault="00332FE3" w:rsidP="00323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 xml:space="preserve">One Step Forward, Two Steps Back — Us and Institution, Us as Institution, Times 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2D7201" w:rsidRPr="00657B21">
        <w:rPr>
          <w:rFonts w:ascii="Times New Roman" w:hAnsi="Times New Roman" w:cs="Times New Roman"/>
          <w:sz w:val="24"/>
          <w:szCs w:val="24"/>
          <w:lang w:val="en-AU"/>
        </w:rPr>
        <w:t>Museum, Guangzhou, China</w:t>
      </w:r>
    </w:p>
    <w:p w14:paraId="0A0E225B" w14:textId="5131047A" w:rsidR="007F4406" w:rsidRPr="00657B21" w:rsidRDefault="00332FE3" w:rsidP="003230D8">
      <w:pPr>
        <w:pStyle w:val="NoSpacing"/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AU"/>
        </w:rPr>
        <w:tab/>
      </w:r>
      <w:r w:rsidR="002D7201" w:rsidRPr="00657B21">
        <w:rPr>
          <w:rFonts w:ascii="Times New Roman"/>
          <w:sz w:val="24"/>
          <w:szCs w:val="24"/>
          <w:lang w:val="en-AU"/>
        </w:rPr>
        <w:t xml:space="preserve">Indonesian </w:t>
      </w:r>
      <w:proofErr w:type="gramStart"/>
      <w:r w:rsidR="002D7201" w:rsidRPr="00657B21">
        <w:rPr>
          <w:rFonts w:ascii="Times New Roman"/>
          <w:sz w:val="24"/>
          <w:szCs w:val="24"/>
          <w:lang w:val="en-AU"/>
        </w:rPr>
        <w:t>Painting</w:t>
      </w:r>
      <w:proofErr w:type="gramEnd"/>
      <w:r w:rsidR="002D7201" w:rsidRPr="00657B21">
        <w:rPr>
          <w:rFonts w:ascii="Times New Roman"/>
          <w:sz w:val="24"/>
          <w:szCs w:val="24"/>
          <w:lang w:val="en-AU"/>
        </w:rPr>
        <w:t xml:space="preserve"> I, Equator Art Project, Singapore</w:t>
      </w:r>
    </w:p>
    <w:p w14:paraId="7997EEC9" w14:textId="2B31B0FE" w:rsidR="005A38B5" w:rsidRDefault="005A38B5" w:rsidP="00D20E9E">
      <w:pPr>
        <w:pStyle w:val="NoSpacing"/>
        <w:spacing w:line="360" w:lineRule="auto"/>
        <w:rPr>
          <w:rFonts w:ascii="Times New Roman" w:eastAsia="Times New Roman"/>
          <w:sz w:val="24"/>
          <w:szCs w:val="24"/>
        </w:rPr>
      </w:pPr>
    </w:p>
    <w:p w14:paraId="74679A65" w14:textId="2B119454" w:rsidR="002D5E55" w:rsidRDefault="002D5E55" w:rsidP="002D5E55">
      <w:pPr>
        <w:pStyle w:val="NoSpacing"/>
        <w:spacing w:line="360" w:lineRule="auto"/>
        <w:rPr>
          <w:rFonts w:ascii="Times New Roman" w:eastAsia="Times New Roman"/>
          <w:b/>
          <w:bCs/>
          <w:sz w:val="24"/>
          <w:szCs w:val="24"/>
        </w:rPr>
      </w:pPr>
      <w:r>
        <w:rPr>
          <w:rFonts w:ascii="Times New Roman" w:eastAsia="Times New Roman"/>
          <w:b/>
          <w:bCs/>
          <w:sz w:val="24"/>
          <w:szCs w:val="24"/>
        </w:rPr>
        <w:t>ART RESIDENCY</w:t>
      </w:r>
    </w:p>
    <w:p w14:paraId="116FA18A" w14:textId="6D03382F" w:rsidR="00C4585C" w:rsidRPr="00C4585C" w:rsidRDefault="00C4585C" w:rsidP="00C45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4585C">
        <w:rPr>
          <w:rFonts w:ascii="Times New Roman" w:hAnsi="Times New Roman" w:cs="Times New Roman"/>
          <w:sz w:val="24"/>
          <w:szCs w:val="24"/>
          <w:lang w:val="en-AU"/>
        </w:rPr>
        <w:t>2002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4585C">
        <w:rPr>
          <w:rFonts w:ascii="Times New Roman" w:hAnsi="Times New Roman" w:cs="Times New Roman"/>
          <w:sz w:val="24"/>
          <w:szCs w:val="24"/>
          <w:lang w:val="en-AU"/>
        </w:rPr>
        <w:t xml:space="preserve">The Amsterdam </w:t>
      </w:r>
      <w:proofErr w:type="spellStart"/>
      <w:r w:rsidRPr="00C4585C">
        <w:rPr>
          <w:rFonts w:ascii="Times New Roman" w:hAnsi="Times New Roman" w:cs="Times New Roman"/>
          <w:sz w:val="24"/>
          <w:szCs w:val="24"/>
          <w:lang w:val="en-AU"/>
        </w:rPr>
        <w:t>Grafisch</w:t>
      </w:r>
      <w:proofErr w:type="spellEnd"/>
      <w:r w:rsidRPr="00C4585C">
        <w:rPr>
          <w:rFonts w:ascii="Times New Roman" w:hAnsi="Times New Roman" w:cs="Times New Roman"/>
          <w:sz w:val="24"/>
          <w:szCs w:val="24"/>
          <w:lang w:val="en-AU"/>
        </w:rPr>
        <w:t xml:space="preserve"> Atelier, Amsterdam, The Netherlands</w:t>
      </w:r>
    </w:p>
    <w:p w14:paraId="06EBC17A" w14:textId="2967DD68" w:rsidR="006348C4" w:rsidRPr="00C4585C" w:rsidRDefault="00C4585C" w:rsidP="00C4585C">
      <w:pPr>
        <w:pStyle w:val="NoSpacing"/>
        <w:spacing w:line="360" w:lineRule="auto"/>
        <w:rPr>
          <w:rFonts w:ascii="Times New Roman"/>
          <w:sz w:val="24"/>
          <w:szCs w:val="24"/>
        </w:rPr>
      </w:pPr>
      <w:r w:rsidRPr="00C4585C">
        <w:rPr>
          <w:rFonts w:ascii="Times New Roman"/>
          <w:sz w:val="24"/>
          <w:szCs w:val="24"/>
          <w:lang w:val="en-AU"/>
        </w:rPr>
        <w:t>1992</w:t>
      </w:r>
      <w:r>
        <w:rPr>
          <w:rFonts w:ascii="Times New Roman"/>
          <w:sz w:val="24"/>
          <w:szCs w:val="24"/>
          <w:lang w:val="en-AU"/>
        </w:rPr>
        <w:tab/>
      </w:r>
      <w:r w:rsidRPr="00C4585C">
        <w:rPr>
          <w:rFonts w:ascii="Times New Roman"/>
          <w:sz w:val="24"/>
          <w:szCs w:val="24"/>
          <w:lang w:val="en-AU"/>
        </w:rPr>
        <w:t>School of Art, The South Australian University, Adelaide, Australia</w:t>
      </w:r>
    </w:p>
    <w:p w14:paraId="2124F7E4" w14:textId="77777777" w:rsidR="007F4406" w:rsidRDefault="007F4406" w:rsidP="007F4406">
      <w:pPr>
        <w:pStyle w:val="NoSpacing"/>
        <w:spacing w:line="360" w:lineRule="auto"/>
        <w:rPr>
          <w:rStyle w:val="CharAttribute1"/>
          <w:rFonts w:eastAsia="Batang"/>
          <w:b/>
          <w:bCs/>
          <w:sz w:val="24"/>
          <w:szCs w:val="24"/>
        </w:rPr>
      </w:pPr>
    </w:p>
    <w:p w14:paraId="7D05AE8E" w14:textId="47C7250B" w:rsidR="00D20E9E" w:rsidRDefault="002D5E55" w:rsidP="00D20E9E">
      <w:pPr>
        <w:pStyle w:val="NoSpacing"/>
        <w:spacing w:line="360" w:lineRule="auto"/>
        <w:rPr>
          <w:rStyle w:val="CharAttribute1"/>
          <w:rFonts w:eastAsia="Batang"/>
          <w:sz w:val="24"/>
          <w:szCs w:val="24"/>
        </w:rPr>
      </w:pPr>
      <w:r>
        <w:rPr>
          <w:rStyle w:val="CharAttribute1"/>
          <w:rFonts w:eastAsia="Batang"/>
          <w:b/>
          <w:bCs/>
          <w:sz w:val="24"/>
          <w:szCs w:val="24"/>
        </w:rPr>
        <w:t>AWARD</w:t>
      </w:r>
    </w:p>
    <w:p w14:paraId="515E46A1" w14:textId="4101996D" w:rsidR="00C4585C" w:rsidRPr="00C4585C" w:rsidRDefault="00C4585C" w:rsidP="00C458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C4585C">
        <w:rPr>
          <w:rFonts w:ascii="Times New Roman" w:hAnsi="Times New Roman" w:cs="Times New Roman"/>
          <w:sz w:val="24"/>
          <w:szCs w:val="24"/>
          <w:lang w:val="en-AU"/>
        </w:rPr>
        <w:t>2015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4585C">
        <w:rPr>
          <w:rFonts w:ascii="Times New Roman" w:hAnsi="Times New Roman" w:cs="Times New Roman"/>
          <w:sz w:val="24"/>
          <w:szCs w:val="24"/>
          <w:lang w:val="en-AU"/>
        </w:rPr>
        <w:t xml:space="preserve">Joseph </w:t>
      </w:r>
      <w:proofErr w:type="spellStart"/>
      <w:r w:rsidRPr="00C4585C">
        <w:rPr>
          <w:rFonts w:ascii="Times New Roman" w:hAnsi="Times New Roman" w:cs="Times New Roman"/>
          <w:sz w:val="24"/>
          <w:szCs w:val="24"/>
          <w:lang w:val="en-AU"/>
        </w:rPr>
        <w:t>Balestier</w:t>
      </w:r>
      <w:proofErr w:type="spellEnd"/>
      <w:r w:rsidRPr="00C4585C">
        <w:rPr>
          <w:rFonts w:ascii="Times New Roman" w:hAnsi="Times New Roman" w:cs="Times New Roman"/>
          <w:sz w:val="24"/>
          <w:szCs w:val="24"/>
          <w:lang w:val="en-AU"/>
        </w:rPr>
        <w:t xml:space="preserve"> Award for the Freedom of Art</w:t>
      </w:r>
    </w:p>
    <w:p w14:paraId="3A857BFB" w14:textId="26F0C4FE" w:rsidR="00D64BE5" w:rsidRPr="00C4585C" w:rsidRDefault="00C4585C" w:rsidP="00C4585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85C">
        <w:rPr>
          <w:rFonts w:ascii="Times New Roman" w:hAnsi="Times New Roman" w:cs="Times New Roman"/>
          <w:sz w:val="24"/>
          <w:szCs w:val="24"/>
          <w:lang w:val="en-AU"/>
        </w:rPr>
        <w:t>2014</w:t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C4585C">
        <w:rPr>
          <w:rFonts w:ascii="Times New Roman" w:hAnsi="Times New Roman" w:cs="Times New Roman"/>
          <w:sz w:val="24"/>
          <w:szCs w:val="24"/>
          <w:lang w:val="en-AU"/>
        </w:rPr>
        <w:t>Prince Claus Laureate Award</w:t>
      </w:r>
    </w:p>
    <w:sectPr w:rsidR="00D64BE5" w:rsidRPr="00C458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3E1B" w14:textId="77777777" w:rsidR="004E3F78" w:rsidRDefault="004E3F78" w:rsidP="000A15E0">
      <w:pPr>
        <w:spacing w:after="0" w:line="240" w:lineRule="auto"/>
      </w:pPr>
      <w:r>
        <w:separator/>
      </w:r>
    </w:p>
  </w:endnote>
  <w:endnote w:type="continuationSeparator" w:id="0">
    <w:p w14:paraId="3106BD94" w14:textId="77777777" w:rsidR="004E3F78" w:rsidRDefault="004E3F78" w:rsidP="000A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E4E0" w14:textId="77777777" w:rsidR="004E3F78" w:rsidRDefault="004E3F78" w:rsidP="000A15E0">
      <w:pPr>
        <w:spacing w:after="0" w:line="240" w:lineRule="auto"/>
      </w:pPr>
      <w:r>
        <w:separator/>
      </w:r>
    </w:p>
  </w:footnote>
  <w:footnote w:type="continuationSeparator" w:id="0">
    <w:p w14:paraId="0539254C" w14:textId="77777777" w:rsidR="004E3F78" w:rsidRDefault="004E3F78" w:rsidP="000A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286B" w14:textId="3C2B292D" w:rsidR="000A15E0" w:rsidRDefault="000A15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773BF" wp14:editId="65E5E295">
          <wp:simplePos x="0" y="0"/>
          <wp:positionH relativeFrom="margin">
            <wp:posOffset>2464904</wp:posOffset>
          </wp:positionH>
          <wp:positionV relativeFrom="paragraph">
            <wp:posOffset>-284925</wp:posOffset>
          </wp:positionV>
          <wp:extent cx="1146313" cy="676398"/>
          <wp:effectExtent l="0" t="0" r="0" b="9525"/>
          <wp:wrapNone/>
          <wp:docPr id="1" name="Picture 6">
            <a:extLst xmlns:a="http://schemas.openxmlformats.org/drawingml/2006/main">
              <a:ext uri="{FF2B5EF4-FFF2-40B4-BE49-F238E27FC236}">
                <a16:creationId xmlns:a16="http://schemas.microsoft.com/office/drawing/2014/main" id="{078F4A73-6B38-7A45-8C93-3DD71ABE16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78F4A73-6B38-7A45-8C93-3DD71ABE16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alphaModFix amt="8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7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53239" cy="68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72A"/>
    <w:multiLevelType w:val="multilevel"/>
    <w:tmpl w:val="9E84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D7FB3"/>
    <w:multiLevelType w:val="multilevel"/>
    <w:tmpl w:val="88B8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B01CC"/>
    <w:multiLevelType w:val="multilevel"/>
    <w:tmpl w:val="400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12477"/>
    <w:multiLevelType w:val="multilevel"/>
    <w:tmpl w:val="208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463BAD"/>
    <w:multiLevelType w:val="multilevel"/>
    <w:tmpl w:val="15D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80637"/>
    <w:multiLevelType w:val="multilevel"/>
    <w:tmpl w:val="270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5C"/>
    <w:rsid w:val="00055AB6"/>
    <w:rsid w:val="000A15E0"/>
    <w:rsid w:val="000B1C4C"/>
    <w:rsid w:val="0013215A"/>
    <w:rsid w:val="00135DD1"/>
    <w:rsid w:val="0014047A"/>
    <w:rsid w:val="0016762D"/>
    <w:rsid w:val="00186531"/>
    <w:rsid w:val="00253CCD"/>
    <w:rsid w:val="002661F7"/>
    <w:rsid w:val="002704C0"/>
    <w:rsid w:val="00291DD6"/>
    <w:rsid w:val="002B358A"/>
    <w:rsid w:val="002D5E55"/>
    <w:rsid w:val="002D7201"/>
    <w:rsid w:val="00310B7B"/>
    <w:rsid w:val="003230D8"/>
    <w:rsid w:val="00332FE3"/>
    <w:rsid w:val="00356C11"/>
    <w:rsid w:val="003D1164"/>
    <w:rsid w:val="003F09F6"/>
    <w:rsid w:val="00481C09"/>
    <w:rsid w:val="004E3F78"/>
    <w:rsid w:val="005200B1"/>
    <w:rsid w:val="00552E0F"/>
    <w:rsid w:val="00580A5C"/>
    <w:rsid w:val="005A38B5"/>
    <w:rsid w:val="005B681D"/>
    <w:rsid w:val="005D581B"/>
    <w:rsid w:val="006348C4"/>
    <w:rsid w:val="00657B21"/>
    <w:rsid w:val="006A66F6"/>
    <w:rsid w:val="006F5657"/>
    <w:rsid w:val="0071349D"/>
    <w:rsid w:val="00726CC4"/>
    <w:rsid w:val="007762A6"/>
    <w:rsid w:val="007A0FB2"/>
    <w:rsid w:val="007C3F2A"/>
    <w:rsid w:val="007F03A0"/>
    <w:rsid w:val="007F4406"/>
    <w:rsid w:val="00826B8F"/>
    <w:rsid w:val="00896204"/>
    <w:rsid w:val="008973BB"/>
    <w:rsid w:val="008A2A8F"/>
    <w:rsid w:val="008A76AF"/>
    <w:rsid w:val="008F2C1B"/>
    <w:rsid w:val="00922FDB"/>
    <w:rsid w:val="009414B3"/>
    <w:rsid w:val="009563EE"/>
    <w:rsid w:val="00987820"/>
    <w:rsid w:val="009D0B84"/>
    <w:rsid w:val="009E4384"/>
    <w:rsid w:val="00AA278A"/>
    <w:rsid w:val="00AA435B"/>
    <w:rsid w:val="00B017C3"/>
    <w:rsid w:val="00B43A71"/>
    <w:rsid w:val="00B57AB5"/>
    <w:rsid w:val="00BB1DD0"/>
    <w:rsid w:val="00BC2A82"/>
    <w:rsid w:val="00C12C0B"/>
    <w:rsid w:val="00C4585C"/>
    <w:rsid w:val="00C87110"/>
    <w:rsid w:val="00CD1B7E"/>
    <w:rsid w:val="00D02518"/>
    <w:rsid w:val="00D20E9E"/>
    <w:rsid w:val="00D64BE5"/>
    <w:rsid w:val="00D67967"/>
    <w:rsid w:val="00D926E2"/>
    <w:rsid w:val="00D9526D"/>
    <w:rsid w:val="00E24CCF"/>
    <w:rsid w:val="00E447CC"/>
    <w:rsid w:val="00F071E6"/>
    <w:rsid w:val="00F41BCF"/>
    <w:rsid w:val="00FA3C4A"/>
    <w:rsid w:val="00FE101D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197A"/>
  <w15:chartTrackingRefBased/>
  <w15:docId w15:val="{BE34482C-62BF-4678-994A-CF66081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A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E0"/>
  </w:style>
  <w:style w:type="paragraph" w:styleId="Footer">
    <w:name w:val="footer"/>
    <w:basedOn w:val="Normal"/>
    <w:link w:val="FooterChar"/>
    <w:uiPriority w:val="99"/>
    <w:unhideWhenUsed/>
    <w:rsid w:val="000A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E0"/>
  </w:style>
  <w:style w:type="character" w:styleId="Hyperlink">
    <w:name w:val="Hyperlink"/>
    <w:basedOn w:val="DefaultParagraphFont"/>
    <w:uiPriority w:val="99"/>
    <w:unhideWhenUsed/>
    <w:rsid w:val="007C3F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26E2"/>
    <w:rPr>
      <w:i/>
      <w:iCs/>
    </w:rPr>
  </w:style>
  <w:style w:type="paragraph" w:customStyle="1" w:styleId="body">
    <w:name w:val="body"/>
    <w:basedOn w:val="Normal"/>
    <w:rsid w:val="00D9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0E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0">
    <w:name w:val="CharAttribute0"/>
    <w:rsid w:val="00D20E9E"/>
    <w:rPr>
      <w:rFonts w:ascii="Times New Roman" w:eastAsia="Times New Roman" w:hAnsi="Times New Roman" w:cs="Times New Roman" w:hint="default"/>
    </w:rPr>
  </w:style>
  <w:style w:type="character" w:customStyle="1" w:styleId="CharAttribute1">
    <w:name w:val="CharAttribute1"/>
    <w:rsid w:val="00D20E9E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Setiani</dc:creator>
  <cp:keywords/>
  <dc:description/>
  <cp:lastModifiedBy>neilwan susanto</cp:lastModifiedBy>
  <cp:revision>31</cp:revision>
  <dcterms:created xsi:type="dcterms:W3CDTF">2020-07-14T07:39:00Z</dcterms:created>
  <dcterms:modified xsi:type="dcterms:W3CDTF">2020-07-15T07:36:00Z</dcterms:modified>
</cp:coreProperties>
</file>